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BA" w:rsidRDefault="00C55E8D" w:rsidP="006A1642">
      <w:pPr>
        <w:jc w:val="center"/>
        <w:rPr>
          <w:rFonts w:ascii="Bookman Old Style" w:hAnsi="Bookman Old Style"/>
          <w:b/>
          <w:sz w:val="32"/>
          <w:szCs w:val="32"/>
        </w:rPr>
      </w:pPr>
      <w:r w:rsidRPr="00C55E8D">
        <w:rPr>
          <w:rFonts w:ascii="Bookman Old Style" w:hAnsi="Bookman Old Style"/>
          <w:b/>
          <w:noProof/>
          <w:sz w:val="32"/>
          <w:szCs w:val="32"/>
        </w:rPr>
        <w:drawing>
          <wp:inline distT="0" distB="0" distL="0" distR="0">
            <wp:extent cx="5267325" cy="7788751"/>
            <wp:effectExtent l="0" t="0" r="0" b="0"/>
            <wp:docPr id="2" name="Obraz 2" descr="C:\Users\SylwiaKoźluk\Downloads\Odsłona 9 Ciekawość mam i ja - Sylwia  - okła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wiaKoźluk\Downloads\Odsłona 9 Ciekawość mam i ja - Sylwia  - okład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188" cy="779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D54" w:rsidRPr="00DB51A7" w:rsidRDefault="00AF5507" w:rsidP="00DB51A7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lastRenderedPageBreak/>
        <w:t xml:space="preserve">CIEKAWOŚĆ </w:t>
      </w:r>
      <w:r w:rsidR="00B809DE">
        <w:rPr>
          <w:rFonts w:ascii="Bookman Old Style" w:hAnsi="Bookman Old Style"/>
          <w:b/>
          <w:sz w:val="32"/>
          <w:szCs w:val="32"/>
        </w:rPr>
        <w:t>MAM I JA</w:t>
      </w:r>
      <w:r w:rsidR="006C2DB8">
        <w:rPr>
          <w:rFonts w:ascii="Bookman Old Style" w:hAnsi="Bookman Old Style"/>
          <w:b/>
          <w:sz w:val="32"/>
          <w:szCs w:val="32"/>
        </w:rPr>
        <w:t xml:space="preserve"> </w:t>
      </w:r>
      <w:r>
        <w:rPr>
          <w:rFonts w:ascii="Bookman Old Style" w:hAnsi="Bookman Old Style"/>
          <w:b/>
          <w:sz w:val="32"/>
          <w:szCs w:val="32"/>
        </w:rPr>
        <w:t xml:space="preserve"> </w:t>
      </w:r>
    </w:p>
    <w:p w:rsidR="00DB51A7" w:rsidRDefault="00DB51A7" w:rsidP="0044547C">
      <w:pPr>
        <w:jc w:val="both"/>
        <w:rPr>
          <w:rFonts w:ascii="Bookman Old Style" w:hAnsi="Bookman Old Style"/>
          <w:sz w:val="32"/>
          <w:szCs w:val="32"/>
        </w:rPr>
      </w:pPr>
    </w:p>
    <w:p w:rsidR="00DB51A7" w:rsidRDefault="006C2DB8" w:rsidP="0044547C">
      <w:pPr>
        <w:jc w:val="both"/>
        <w:rPr>
          <w:rFonts w:ascii="Bookman Old Style" w:hAnsi="Bookman Old Style"/>
          <w:i/>
          <w:sz w:val="32"/>
          <w:szCs w:val="32"/>
        </w:rPr>
      </w:pPr>
      <w:r>
        <w:rPr>
          <w:rFonts w:ascii="Bookman Old Style" w:hAnsi="Bookman Old Style"/>
          <w:i/>
          <w:sz w:val="32"/>
          <w:szCs w:val="32"/>
        </w:rPr>
        <w:t>„</w:t>
      </w:r>
      <w:r w:rsidR="00AF5507">
        <w:rPr>
          <w:rFonts w:ascii="Bookman Old Style" w:hAnsi="Bookman Old Style"/>
          <w:i/>
          <w:sz w:val="32"/>
          <w:szCs w:val="32"/>
        </w:rPr>
        <w:t>Ciekawość to pierwszy stopień do piekła</w:t>
      </w:r>
      <w:r>
        <w:rPr>
          <w:rFonts w:ascii="Bookman Old Style" w:hAnsi="Bookman Old Style"/>
          <w:i/>
          <w:sz w:val="32"/>
          <w:szCs w:val="32"/>
        </w:rPr>
        <w:t xml:space="preserve">” </w:t>
      </w:r>
    </w:p>
    <w:p w:rsidR="00AF5507" w:rsidRDefault="00AF5507" w:rsidP="0044547C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Jeśli </w:t>
      </w:r>
      <w:r w:rsidR="006C2DB8">
        <w:rPr>
          <w:rFonts w:ascii="Bookman Old Style" w:hAnsi="Bookman Old Style"/>
          <w:sz w:val="32"/>
          <w:szCs w:val="32"/>
        </w:rPr>
        <w:t>słyszysz powyższe słowa i w nie wierzysz</w:t>
      </w:r>
      <w:r>
        <w:rPr>
          <w:rFonts w:ascii="Bookman Old Style" w:hAnsi="Bookman Old Style"/>
          <w:sz w:val="32"/>
          <w:szCs w:val="32"/>
        </w:rPr>
        <w:t xml:space="preserve">, </w:t>
      </w:r>
      <w:r w:rsidR="006C2DB8">
        <w:rPr>
          <w:rFonts w:ascii="Bookman Old Style" w:hAnsi="Bookman Old Style"/>
          <w:sz w:val="32"/>
          <w:szCs w:val="32"/>
        </w:rPr>
        <w:t xml:space="preserve">to </w:t>
      </w:r>
      <w:r>
        <w:rPr>
          <w:rFonts w:ascii="Bookman Old Style" w:hAnsi="Bookman Old Style"/>
          <w:sz w:val="32"/>
          <w:szCs w:val="32"/>
        </w:rPr>
        <w:t xml:space="preserve">chcę zaprosić Cię do zabawy, która na zawsze odmieni Twój sposób myślenia i działania. </w:t>
      </w:r>
    </w:p>
    <w:p w:rsidR="00FB1BFF" w:rsidRDefault="00FB1BFF" w:rsidP="0044547C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Spójrz na poniższy rysunek i powiedz co widzisz. </w:t>
      </w:r>
    </w:p>
    <w:p w:rsidR="00FB1BFF" w:rsidRDefault="00FB1BFF" w:rsidP="00FB1BFF">
      <w:pPr>
        <w:jc w:val="center"/>
        <w:rPr>
          <w:rFonts w:ascii="Bookman Old Style" w:hAnsi="Bookman Old Style"/>
          <w:sz w:val="32"/>
          <w:szCs w:val="32"/>
        </w:rPr>
      </w:pPr>
      <w:r w:rsidRPr="00FB1BFF">
        <w:rPr>
          <w:rFonts w:ascii="Bookman Old Style" w:hAnsi="Bookman Old Style"/>
          <w:noProof/>
          <w:sz w:val="32"/>
          <w:szCs w:val="32"/>
        </w:rPr>
        <w:drawing>
          <wp:inline distT="0" distB="0" distL="0" distR="0">
            <wp:extent cx="2846070" cy="2846070"/>
            <wp:effectExtent l="0" t="0" r="0" b="0"/>
            <wp:docPr id="10" name="Obraz 10" descr="C:\Users\SylwiaKoźluk\Downloads\psychology-2146166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wiaKoźluk\Downloads\psychology-2146166_128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284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BFF" w:rsidRDefault="00FB1BFF" w:rsidP="0044547C">
      <w:pPr>
        <w:jc w:val="both"/>
        <w:rPr>
          <w:rFonts w:ascii="Bookman Old Style" w:hAnsi="Bookman Old Style"/>
          <w:sz w:val="32"/>
          <w:szCs w:val="32"/>
        </w:rPr>
      </w:pPr>
    </w:p>
    <w:p w:rsidR="00FB1BFF" w:rsidRDefault="00FB1BFF" w:rsidP="0044547C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Jeśli odpowiedziałeś: głowę i serce to oznacza, że do życia podchodzisz minimalistycznie. Obserwujesz to co widzą Twoje oczy i nie doszukujesz się głębszych horyzontów. Zadowalasz się tym, co Ci życie podaje na dłoni, bez dociekania, co, jak, po co, dlaczego, gdzie. </w:t>
      </w:r>
    </w:p>
    <w:p w:rsidR="00FB1BFF" w:rsidRDefault="00FB1BFF" w:rsidP="0044547C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lastRenderedPageBreak/>
        <w:t xml:space="preserve">Spójrz jeszcze raz na powyższy rysunek i powiedz co widzisz: jeśli dodałeś: usta, nos, brodę, szyję, to nadal patrzysz oczami na to co widoczne ale z szerszej perspektywy. Starasz się dostrzec więcej szczegółów, ale bez głębszych wizji. Na </w:t>
      </w:r>
      <w:r w:rsidR="009713A5">
        <w:rPr>
          <w:rFonts w:ascii="Bookman Old Style" w:hAnsi="Bookman Old Style"/>
          <w:sz w:val="32"/>
          <w:szCs w:val="32"/>
        </w:rPr>
        <w:t xml:space="preserve">świat patrzysz oczami realisty. Blokujesz się na spojrzenie i ujrzenie czegoś co nie widoczne dla oczu, ale możliwe do osiągnięcia. </w:t>
      </w:r>
    </w:p>
    <w:p w:rsidR="009713A5" w:rsidRDefault="0044605E" w:rsidP="0044547C">
      <w:pPr>
        <w:jc w:val="both"/>
        <w:rPr>
          <w:rFonts w:ascii="Bookman Old Style" w:hAnsi="Bookman Old Style"/>
          <w:sz w:val="32"/>
          <w:szCs w:val="32"/>
        </w:rPr>
      </w:pPr>
      <w:r w:rsidRPr="00F2774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483A08EF" wp14:editId="7575A47E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3913200" cy="3740400"/>
            <wp:effectExtent l="0" t="0" r="0" b="0"/>
            <wp:wrapNone/>
            <wp:docPr id="12" name="Obraz 12" descr="C:\Users\SylwiaKoźluk\Downloads\Sylwii same ludziki zielone 21.08 b. jasne jeszcze jaśniejszy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ylwiaKoźluk\Downloads\Sylwii same ludziki zielone 21.08 b. jasne jeszcze jaśniejszy 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200" cy="374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13A5">
        <w:rPr>
          <w:rFonts w:ascii="Bookman Old Style" w:hAnsi="Bookman Old Style"/>
          <w:sz w:val="32"/>
          <w:szCs w:val="32"/>
        </w:rPr>
        <w:t xml:space="preserve">Dlatego zachęcam Cię jeszcze raz spójrz na powyższy rysunek i powiedz czego nie widzisz. </w:t>
      </w:r>
    </w:p>
    <w:p w:rsidR="00FD448C" w:rsidRDefault="009713A5" w:rsidP="0044547C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Ile wymieniłeś rzeczy</w:t>
      </w:r>
      <w:r w:rsidR="00B04F5B">
        <w:rPr>
          <w:rFonts w:ascii="Bookman Old Style" w:hAnsi="Bookman Old Style"/>
          <w:sz w:val="32"/>
          <w:szCs w:val="32"/>
        </w:rPr>
        <w:t>?</w:t>
      </w:r>
      <w:r>
        <w:rPr>
          <w:rFonts w:ascii="Bookman Old Style" w:hAnsi="Bookman Old Style"/>
          <w:sz w:val="32"/>
          <w:szCs w:val="32"/>
        </w:rPr>
        <w:t xml:space="preserve"> </w:t>
      </w:r>
      <w:r w:rsidR="00B04F5B">
        <w:rPr>
          <w:rFonts w:ascii="Bookman Old Style" w:hAnsi="Bookman Old Style"/>
          <w:sz w:val="32"/>
          <w:szCs w:val="32"/>
        </w:rPr>
        <w:t>P</w:t>
      </w:r>
      <w:r>
        <w:rPr>
          <w:rFonts w:ascii="Bookman Old Style" w:hAnsi="Bookman Old Style"/>
          <w:sz w:val="32"/>
          <w:szCs w:val="32"/>
        </w:rPr>
        <w:t>olicz wszystkie. Jeśli</w:t>
      </w:r>
      <w:r w:rsidR="00B04F5B">
        <w:rPr>
          <w:rFonts w:ascii="Bookman Old Style" w:hAnsi="Bookman Old Style"/>
          <w:sz w:val="32"/>
          <w:szCs w:val="32"/>
        </w:rPr>
        <w:t xml:space="preserve"> wymieniłeś więcej niż trzy, np. </w:t>
      </w:r>
      <w:r>
        <w:rPr>
          <w:rFonts w:ascii="Bookman Old Style" w:hAnsi="Bookman Old Style"/>
          <w:sz w:val="32"/>
          <w:szCs w:val="32"/>
        </w:rPr>
        <w:t>r</w:t>
      </w:r>
      <w:r w:rsidR="00B04F5B">
        <w:rPr>
          <w:rFonts w:ascii="Bookman Old Style" w:hAnsi="Bookman Old Style"/>
          <w:sz w:val="32"/>
          <w:szCs w:val="32"/>
        </w:rPr>
        <w:t>ęce</w:t>
      </w:r>
      <w:r>
        <w:rPr>
          <w:rFonts w:ascii="Bookman Old Style" w:hAnsi="Bookman Old Style"/>
          <w:sz w:val="32"/>
          <w:szCs w:val="32"/>
        </w:rPr>
        <w:t>, n</w:t>
      </w:r>
      <w:r w:rsidR="00B04F5B">
        <w:rPr>
          <w:rFonts w:ascii="Bookman Old Style" w:hAnsi="Bookman Old Style"/>
          <w:sz w:val="32"/>
          <w:szCs w:val="32"/>
        </w:rPr>
        <w:t>ogi, włosy</w:t>
      </w:r>
      <w:r>
        <w:rPr>
          <w:rFonts w:ascii="Bookman Old Style" w:hAnsi="Bookman Old Style"/>
          <w:sz w:val="32"/>
          <w:szCs w:val="32"/>
        </w:rPr>
        <w:t>, ocz</w:t>
      </w:r>
      <w:r w:rsidR="00B04F5B">
        <w:rPr>
          <w:rFonts w:ascii="Bookman Old Style" w:hAnsi="Bookman Old Style"/>
          <w:sz w:val="32"/>
          <w:szCs w:val="32"/>
        </w:rPr>
        <w:t>y</w:t>
      </w:r>
      <w:r>
        <w:rPr>
          <w:rFonts w:ascii="Bookman Old Style" w:hAnsi="Bookman Old Style"/>
          <w:sz w:val="32"/>
          <w:szCs w:val="32"/>
        </w:rPr>
        <w:t xml:space="preserve">, </w:t>
      </w:r>
      <w:r w:rsidR="00B04F5B">
        <w:rPr>
          <w:rFonts w:ascii="Bookman Old Style" w:hAnsi="Bookman Old Style"/>
          <w:sz w:val="32"/>
          <w:szCs w:val="32"/>
        </w:rPr>
        <w:t xml:space="preserve">mózg, ubiór, piersi, rzęsy, brwi, i więcej to oznacza, że na życie spoglądasz z perspektywy negatywizmu. Skupiasz się i koncentrujesz na tym, czego nie masz. Posiadasz skłonności do narzekania, użalania się nad sobą i odgrywania roli ofiary. Taka postawa doprowadza Cię do melancholii, depresji, oskarżania innych za Twoje braki i niepowodzenia. </w:t>
      </w:r>
      <w:r w:rsidR="006C2DB8">
        <w:rPr>
          <w:rFonts w:ascii="Bookman Old Style" w:hAnsi="Bookman Old Style"/>
          <w:sz w:val="32"/>
          <w:szCs w:val="32"/>
        </w:rPr>
        <w:t xml:space="preserve">Wyzwala gniew, złość, chęć zemsty i wybuchy emocjonalne, przez co cierpi cała rodzina. </w:t>
      </w:r>
      <w:r w:rsidR="00B04F5B">
        <w:rPr>
          <w:rFonts w:ascii="Bookman Old Style" w:hAnsi="Bookman Old Style"/>
          <w:sz w:val="32"/>
          <w:szCs w:val="32"/>
        </w:rPr>
        <w:t xml:space="preserve">Odbiera Ci radość i </w:t>
      </w:r>
      <w:r w:rsidR="00FD448C">
        <w:rPr>
          <w:rFonts w:ascii="Bookman Old Style" w:hAnsi="Bookman Old Style"/>
          <w:sz w:val="32"/>
          <w:szCs w:val="32"/>
        </w:rPr>
        <w:t>chęć spojrzenia na to, co niewidoczne, czego nie masz. Blokuje ciekawość, co by było, gdybym np. dorysował do obrazka …</w:t>
      </w:r>
    </w:p>
    <w:p w:rsidR="009713A5" w:rsidRDefault="00FD448C" w:rsidP="0044547C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Ostatni raz zachęcam Cię </w:t>
      </w:r>
      <w:r w:rsidR="00E90AAD">
        <w:rPr>
          <w:rFonts w:ascii="Bookman Old Style" w:hAnsi="Bookman Old Style"/>
          <w:sz w:val="32"/>
          <w:szCs w:val="32"/>
        </w:rPr>
        <w:t xml:space="preserve">abyś spojrzał na powyższy rysunek. Spróbuj uruchomić w sobie </w:t>
      </w:r>
      <w:r>
        <w:rPr>
          <w:rFonts w:ascii="Bookman Old Style" w:hAnsi="Bookman Old Style"/>
          <w:sz w:val="32"/>
          <w:szCs w:val="32"/>
        </w:rPr>
        <w:t xml:space="preserve">ciekawość. </w:t>
      </w:r>
      <w:r w:rsidR="00E90AAD">
        <w:rPr>
          <w:rFonts w:ascii="Bookman Old Style" w:hAnsi="Bookman Old Style"/>
          <w:sz w:val="32"/>
          <w:szCs w:val="32"/>
        </w:rPr>
        <w:t xml:space="preserve">Zamknij oczy </w:t>
      </w:r>
      <w:r w:rsidR="006C2DB8">
        <w:rPr>
          <w:rFonts w:ascii="Bookman Old Style" w:hAnsi="Bookman Old Style"/>
          <w:sz w:val="32"/>
          <w:szCs w:val="32"/>
        </w:rPr>
        <w:t>i</w:t>
      </w:r>
      <w:r w:rsidR="00E90AAD">
        <w:rPr>
          <w:rFonts w:ascii="Bookman Old Style" w:hAnsi="Bookman Old Style"/>
          <w:sz w:val="32"/>
          <w:szCs w:val="32"/>
        </w:rPr>
        <w:t xml:space="preserve"> s</w:t>
      </w:r>
      <w:r>
        <w:rPr>
          <w:rFonts w:ascii="Bookman Old Style" w:hAnsi="Bookman Old Style"/>
          <w:sz w:val="32"/>
          <w:szCs w:val="32"/>
        </w:rPr>
        <w:t xml:space="preserve">pójrz oczami serca. Co teraz widzisz? Dorysuj na kartce do powyższego obrazka to czego nie ma, ale </w:t>
      </w:r>
      <w:r>
        <w:rPr>
          <w:rFonts w:ascii="Bookman Old Style" w:hAnsi="Bookman Old Style"/>
          <w:sz w:val="32"/>
          <w:szCs w:val="32"/>
        </w:rPr>
        <w:lastRenderedPageBreak/>
        <w:t>chciałbyś aby się znalazło.</w:t>
      </w:r>
      <w:r w:rsidR="00E90AAD">
        <w:rPr>
          <w:rFonts w:ascii="Bookman Old Style" w:hAnsi="Bookman Old Style"/>
          <w:sz w:val="32"/>
          <w:szCs w:val="32"/>
        </w:rPr>
        <w:t xml:space="preserve"> </w:t>
      </w:r>
      <w:r>
        <w:rPr>
          <w:rFonts w:ascii="Bookman Old Style" w:hAnsi="Bookman Old Style"/>
          <w:sz w:val="32"/>
          <w:szCs w:val="32"/>
        </w:rPr>
        <w:t xml:space="preserve">Jak się teraz czujesz? Pobudziła się Twoja ciekawość? Jeśli tak, to zapraszam Cię do kolejnego ćwiczenia. </w:t>
      </w:r>
    </w:p>
    <w:p w:rsidR="00E90AAD" w:rsidRDefault="00FD448C" w:rsidP="0044547C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Spójrz na swojego współmałżonka</w:t>
      </w:r>
      <w:r w:rsidR="00536D54">
        <w:rPr>
          <w:rFonts w:ascii="Bookman Old Style" w:hAnsi="Bookman Old Style"/>
          <w:sz w:val="32"/>
          <w:szCs w:val="32"/>
        </w:rPr>
        <w:t>, dzieci</w:t>
      </w:r>
      <w:r>
        <w:rPr>
          <w:rFonts w:ascii="Bookman Old Style" w:hAnsi="Bookman Old Style"/>
          <w:sz w:val="32"/>
          <w:szCs w:val="32"/>
        </w:rPr>
        <w:t xml:space="preserve"> </w:t>
      </w:r>
      <w:r w:rsidR="00E90AAD">
        <w:rPr>
          <w:rFonts w:ascii="Bookman Old Style" w:hAnsi="Bookman Old Style"/>
          <w:sz w:val="32"/>
          <w:szCs w:val="32"/>
        </w:rPr>
        <w:t xml:space="preserve">i wypisz wszystko, co widzisz. Jeśli wśród wymienionych rzeczy znalazły się: kasztanowe włosy, piwne oczy, długie ręce, długie nogi, duży brzuch itd., to faktycznie jesteś realistą i widzisz </w:t>
      </w:r>
      <w:r w:rsidR="00536D54">
        <w:rPr>
          <w:rFonts w:ascii="Bookman Old Style" w:hAnsi="Bookman Old Style"/>
          <w:sz w:val="32"/>
          <w:szCs w:val="32"/>
        </w:rPr>
        <w:t>ich</w:t>
      </w:r>
      <w:r w:rsidR="00E90AAD">
        <w:rPr>
          <w:rFonts w:ascii="Bookman Old Style" w:hAnsi="Bookman Old Style"/>
          <w:sz w:val="32"/>
          <w:szCs w:val="32"/>
        </w:rPr>
        <w:t xml:space="preserve"> takim</w:t>
      </w:r>
      <w:r w:rsidR="00536D54">
        <w:rPr>
          <w:rFonts w:ascii="Bookman Old Style" w:hAnsi="Bookman Old Style"/>
          <w:sz w:val="32"/>
          <w:szCs w:val="32"/>
        </w:rPr>
        <w:t>i jacy są</w:t>
      </w:r>
      <w:r w:rsidR="00E90AAD">
        <w:rPr>
          <w:rFonts w:ascii="Bookman Old Style" w:hAnsi="Bookman Old Style"/>
          <w:sz w:val="32"/>
          <w:szCs w:val="32"/>
        </w:rPr>
        <w:t>.</w:t>
      </w:r>
    </w:p>
    <w:p w:rsidR="00FD448C" w:rsidRDefault="00E90AAD" w:rsidP="0044547C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Jeśli wymieniłeś: nigdy się nie uśmiecha, niemiły, agresywny, nie potrafi żartować, zgorzkniały, itd. potwierdza się Twoja postawa pesymisty i narzekacza. </w:t>
      </w:r>
    </w:p>
    <w:p w:rsidR="00E90AAD" w:rsidRDefault="00E90AAD" w:rsidP="0044547C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Ale my bawimy się dalej. Zamknij oczy i spójrz na współmałżonka</w:t>
      </w:r>
      <w:r w:rsidR="00536D54">
        <w:rPr>
          <w:rFonts w:ascii="Bookman Old Style" w:hAnsi="Bookman Old Style"/>
          <w:sz w:val="32"/>
          <w:szCs w:val="32"/>
        </w:rPr>
        <w:t xml:space="preserve"> i dzieci</w:t>
      </w:r>
      <w:r>
        <w:rPr>
          <w:rFonts w:ascii="Bookman Old Style" w:hAnsi="Bookman Old Style"/>
          <w:sz w:val="32"/>
          <w:szCs w:val="32"/>
        </w:rPr>
        <w:t xml:space="preserve"> oczami serca. Co widzisz? Wypisz wszystko, co Ci serce podpowiada. Otwórz się na ciekawość. Powiem Ci co ja napisałam widząc swojego męża. „Delikatny, koch</w:t>
      </w:r>
      <w:r w:rsidR="0044605E" w:rsidRPr="00F2774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83A08EF" wp14:editId="7575A47E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3913200" cy="3740400"/>
            <wp:effectExtent l="0" t="0" r="0" b="0"/>
            <wp:wrapNone/>
            <wp:docPr id="11" name="Obraz 11" descr="C:\Users\SylwiaKoźluk\Downloads\Sylwii same ludziki zielone 21.08 b. jasne jeszcze jaśniejszy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ylwiaKoźluk\Downloads\Sylwii same ludziki zielone 21.08 b. jasne jeszcze jaśniejszy 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200" cy="374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/>
          <w:sz w:val="32"/>
          <w:szCs w:val="32"/>
        </w:rPr>
        <w:t>any, uczuciowy, romantyczny, miły, kochający ludzi, zaangażowany, kochający Jezusa, zwracający się do mnie bardzo pieszczotliwie</w:t>
      </w:r>
      <w:r w:rsidR="006C2DB8">
        <w:rPr>
          <w:rFonts w:ascii="Bookman Old Style" w:hAnsi="Bookman Old Style"/>
          <w:sz w:val="32"/>
          <w:szCs w:val="32"/>
        </w:rPr>
        <w:t>, przystojny, wrażliwy, empatyczny</w:t>
      </w:r>
      <w:r>
        <w:rPr>
          <w:rFonts w:ascii="Bookman Old Style" w:hAnsi="Bookman Old Style"/>
          <w:sz w:val="32"/>
          <w:szCs w:val="32"/>
        </w:rPr>
        <w:t xml:space="preserve">” i wiele innych cech, których nie widziałam oczami. Zdradzę Ci tajemnicę. To co nie widoczne dla oczu, ale widoczne dla serca z ciekawości </w:t>
      </w:r>
      <w:r w:rsidR="00CF3AF0">
        <w:rPr>
          <w:rFonts w:ascii="Bookman Old Style" w:hAnsi="Bookman Old Style"/>
          <w:sz w:val="32"/>
          <w:szCs w:val="32"/>
        </w:rPr>
        <w:t xml:space="preserve">generuje Twoją wiarę i urzeczywistnienie się niektórych rzeczy. </w:t>
      </w:r>
      <w:r w:rsidR="006C2DB8">
        <w:rPr>
          <w:rFonts w:ascii="Bookman Old Style" w:hAnsi="Bookman Old Style"/>
          <w:sz w:val="32"/>
          <w:szCs w:val="32"/>
        </w:rPr>
        <w:t xml:space="preserve">Spojrzenie na współmałżonka </w:t>
      </w:r>
      <w:r w:rsidR="00536D54">
        <w:rPr>
          <w:rFonts w:ascii="Bookman Old Style" w:hAnsi="Bookman Old Style"/>
          <w:sz w:val="32"/>
          <w:szCs w:val="32"/>
        </w:rPr>
        <w:t xml:space="preserve">i dzieci </w:t>
      </w:r>
      <w:r w:rsidR="006C2DB8">
        <w:rPr>
          <w:rFonts w:ascii="Bookman Old Style" w:hAnsi="Bookman Old Style"/>
          <w:sz w:val="32"/>
          <w:szCs w:val="32"/>
        </w:rPr>
        <w:t>oczami serca zradza w nas większą chęć do budow</w:t>
      </w:r>
      <w:r w:rsidR="00536D54">
        <w:rPr>
          <w:rFonts w:ascii="Bookman Old Style" w:hAnsi="Bookman Old Style"/>
          <w:sz w:val="32"/>
          <w:szCs w:val="32"/>
        </w:rPr>
        <w:t>ania relacji i </w:t>
      </w:r>
      <w:r w:rsidR="006C2DB8">
        <w:rPr>
          <w:rFonts w:ascii="Bookman Old Style" w:hAnsi="Bookman Old Style"/>
          <w:sz w:val="32"/>
          <w:szCs w:val="32"/>
        </w:rPr>
        <w:t>więzi z </w:t>
      </w:r>
      <w:r w:rsidR="00536D54">
        <w:rPr>
          <w:rFonts w:ascii="Bookman Old Style" w:hAnsi="Bookman Old Style"/>
          <w:sz w:val="32"/>
          <w:szCs w:val="32"/>
        </w:rPr>
        <w:t>nimi</w:t>
      </w:r>
      <w:r w:rsidR="006C2DB8">
        <w:rPr>
          <w:rFonts w:ascii="Bookman Old Style" w:hAnsi="Bookman Old Style"/>
          <w:sz w:val="32"/>
          <w:szCs w:val="32"/>
        </w:rPr>
        <w:t xml:space="preserve">, usuwa złość i niechęć. Sprawdź sam i przekonaj się. </w:t>
      </w:r>
      <w:r w:rsidR="006C2DB8" w:rsidRPr="006C2DB8">
        <w:rPr>
          <w:rFonts w:ascii="Bookman Old Style" w:hAnsi="Bookman Old Style"/>
          <w:sz w:val="32"/>
          <w:szCs w:val="32"/>
        </w:rPr>
        <w:sym w:font="Wingdings" w:char="F04A"/>
      </w:r>
      <w:r w:rsidR="006C2DB8">
        <w:rPr>
          <w:rFonts w:ascii="Bookman Old Style" w:hAnsi="Bookman Old Style"/>
          <w:sz w:val="32"/>
          <w:szCs w:val="32"/>
        </w:rPr>
        <w:t xml:space="preserve"> </w:t>
      </w:r>
    </w:p>
    <w:p w:rsidR="00CF3AF0" w:rsidRDefault="00CF3AF0" w:rsidP="00CF3AF0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lastRenderedPageBreak/>
        <w:t xml:space="preserve">Kiedy słyszałam słowa „ciekawość to pierwszy stopień do piekła” blokowałam się na patrzenie z głębszej perspektywy, co nie dawało mi spokoju. Z natury jestem ekstrawertykiem i wizjonerką, stąd mój upór w poszukiwaniu ciekawych rozwiązań na wszystko, co nie widoczne dla oczu. </w:t>
      </w:r>
      <w:r w:rsidR="004744B8" w:rsidRPr="00F2774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848" behindDoc="1" locked="0" layoutInCell="1" allowOverlap="1" wp14:anchorId="3153DC85" wp14:editId="793F99ED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3913200" cy="3740400"/>
            <wp:effectExtent l="0" t="0" r="0" b="0"/>
            <wp:wrapNone/>
            <wp:docPr id="1" name="Obraz 1" descr="C:\Users\SylwiaKoźluk\Downloads\Sylwii same ludziki zielone 21.08 b. jasne jeszcze jaśniejszy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ylwiaKoźluk\Downloads\Sylwii same ludziki zielone 21.08 b. jasne jeszcze jaśniejszy 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200" cy="374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/>
          <w:sz w:val="32"/>
          <w:szCs w:val="32"/>
        </w:rPr>
        <w:t>Raduję się z tego, co mam i ciekawym spojrzeniem patrzę na to, co mogę mieć. Przestałam koncentrować się na tym, czego nie mam. I wiesz co? Życie moje stało się ciekawe a ja każdego dnia oc</w:t>
      </w:r>
      <w:r w:rsidR="006C2DB8">
        <w:rPr>
          <w:rFonts w:ascii="Bookman Old Style" w:hAnsi="Bookman Old Style"/>
          <w:sz w:val="32"/>
          <w:szCs w:val="32"/>
        </w:rPr>
        <w:t xml:space="preserve">zekuję czegoś nowego, otwierając się </w:t>
      </w:r>
      <w:r w:rsidR="00536D54">
        <w:rPr>
          <w:rFonts w:ascii="Bookman Old Style" w:hAnsi="Bookman Old Style"/>
          <w:sz w:val="32"/>
          <w:szCs w:val="32"/>
        </w:rPr>
        <w:t xml:space="preserve">na to nowe nieznane - </w:t>
      </w:r>
      <w:r w:rsidR="006C2DB8">
        <w:rPr>
          <w:rFonts w:ascii="Bookman Old Style" w:hAnsi="Bookman Old Style"/>
          <w:sz w:val="32"/>
          <w:szCs w:val="32"/>
        </w:rPr>
        <w:t xml:space="preserve">pozytywnie. Przez moją ciekawość zrodził się ten projekt, ponieważ widziałam oczami serca Ciebie, Twoją przemianę </w:t>
      </w:r>
      <w:r w:rsidR="0044605E">
        <w:rPr>
          <w:rFonts w:ascii="Bookman Old Style" w:hAnsi="Bookman Old Style"/>
          <w:sz w:val="32"/>
          <w:szCs w:val="32"/>
        </w:rPr>
        <w:t xml:space="preserve">i Twoje nowe „życie rodzinne”. </w:t>
      </w:r>
      <w:r w:rsidR="006C2DB8">
        <w:rPr>
          <w:rFonts w:ascii="Bookman Old Style" w:hAnsi="Bookman Old Style"/>
          <w:sz w:val="32"/>
          <w:szCs w:val="32"/>
        </w:rPr>
        <w:t xml:space="preserve"> </w:t>
      </w:r>
    </w:p>
    <w:p w:rsidR="0044605E" w:rsidRDefault="00CF3AF0" w:rsidP="00CF3AF0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Zach</w:t>
      </w:r>
      <w:r w:rsidR="00F10F62" w:rsidRPr="00F2774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 wp14:anchorId="5FB2356B" wp14:editId="52B82236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3913200" cy="3740400"/>
            <wp:effectExtent l="0" t="0" r="0" b="0"/>
            <wp:wrapNone/>
            <wp:docPr id="14" name="Obraz 14" descr="C:\Users\SylwiaKoźluk\Downloads\Sylwii same ludziki zielone 21.08 b. jasne jeszcze jaśniejszy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ylwiaKoźluk\Downloads\Sylwii same ludziki zielone 21.08 b. jasne jeszcze jaśniejszy 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200" cy="374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/>
          <w:sz w:val="32"/>
          <w:szCs w:val="32"/>
        </w:rPr>
        <w:t>ęcam Cię do szukania ciekawych rozwiązań, koncentracji na tym czego nie masz, ale możesz mieć i ciesz się z tego, co masz, bo taka postawa wytworzy w Tobie radość, pasję, miłość</w:t>
      </w:r>
      <w:r w:rsidR="00536D54">
        <w:rPr>
          <w:rFonts w:ascii="Bookman Old Style" w:hAnsi="Bookman Old Style"/>
          <w:sz w:val="32"/>
          <w:szCs w:val="32"/>
        </w:rPr>
        <w:t>, wdzięczność do siebie i </w:t>
      </w:r>
      <w:r>
        <w:rPr>
          <w:rFonts w:ascii="Bookman Old Style" w:hAnsi="Bookman Old Style"/>
          <w:sz w:val="32"/>
          <w:szCs w:val="32"/>
        </w:rPr>
        <w:t xml:space="preserve">ludzi. </w:t>
      </w:r>
      <w:r w:rsidR="006C2DB8">
        <w:rPr>
          <w:rFonts w:ascii="Bookman Old Style" w:hAnsi="Bookman Old Style"/>
          <w:sz w:val="32"/>
          <w:szCs w:val="32"/>
        </w:rPr>
        <w:t>Odkryjesz, że małżonek i dzieci wcale nie są tacy źli, tylko Twoje oczy pozwalały Ci</w:t>
      </w:r>
      <w:r w:rsidR="00536D54">
        <w:rPr>
          <w:rFonts w:ascii="Bookman Old Style" w:hAnsi="Bookman Old Style"/>
          <w:sz w:val="32"/>
          <w:szCs w:val="32"/>
        </w:rPr>
        <w:t>,</w:t>
      </w:r>
      <w:r w:rsidR="006C2DB8">
        <w:rPr>
          <w:rFonts w:ascii="Bookman Old Style" w:hAnsi="Bookman Old Style"/>
          <w:sz w:val="32"/>
          <w:szCs w:val="32"/>
        </w:rPr>
        <w:t xml:space="preserve"> </w:t>
      </w:r>
      <w:r w:rsidR="0044605E">
        <w:rPr>
          <w:rFonts w:ascii="Bookman Old Style" w:hAnsi="Bookman Old Style"/>
          <w:sz w:val="32"/>
          <w:szCs w:val="32"/>
        </w:rPr>
        <w:t xml:space="preserve">by </w:t>
      </w:r>
      <w:r w:rsidR="006C2DB8">
        <w:rPr>
          <w:rFonts w:ascii="Bookman Old Style" w:hAnsi="Bookman Old Style"/>
          <w:sz w:val="32"/>
          <w:szCs w:val="32"/>
        </w:rPr>
        <w:t>w ten sposób patrzeć</w:t>
      </w:r>
      <w:r w:rsidR="0044605E">
        <w:rPr>
          <w:rFonts w:ascii="Bookman Old Style" w:hAnsi="Bookman Old Style"/>
          <w:sz w:val="32"/>
          <w:szCs w:val="32"/>
        </w:rPr>
        <w:t xml:space="preserve">. </w:t>
      </w:r>
    </w:p>
    <w:p w:rsidR="0044605E" w:rsidRDefault="0044605E" w:rsidP="00CF3AF0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Na koniec spójrz na siebie. I </w:t>
      </w:r>
      <w:r w:rsidR="00536D54">
        <w:rPr>
          <w:rFonts w:ascii="Bookman Old Style" w:hAnsi="Bookman Old Style"/>
          <w:sz w:val="32"/>
          <w:szCs w:val="32"/>
        </w:rPr>
        <w:t xml:space="preserve">powiedz, </w:t>
      </w:r>
      <w:bookmarkStart w:id="0" w:name="_GoBack"/>
      <w:bookmarkEnd w:id="0"/>
      <w:r>
        <w:rPr>
          <w:rFonts w:ascii="Bookman Old Style" w:hAnsi="Bookman Old Style"/>
          <w:sz w:val="32"/>
          <w:szCs w:val="32"/>
        </w:rPr>
        <w:t xml:space="preserve">co widzisz? </w:t>
      </w:r>
    </w:p>
    <w:p w:rsidR="0044605E" w:rsidRDefault="0044605E" w:rsidP="0073156A">
      <w:pPr>
        <w:tabs>
          <w:tab w:val="left" w:pos="7740"/>
        </w:tabs>
        <w:jc w:val="right"/>
        <w:rPr>
          <w:sz w:val="24"/>
          <w:szCs w:val="24"/>
        </w:rPr>
      </w:pPr>
    </w:p>
    <w:p w:rsidR="0073156A" w:rsidRDefault="0073156A" w:rsidP="0073156A">
      <w:pPr>
        <w:tabs>
          <w:tab w:val="left" w:pos="7740"/>
        </w:tabs>
        <w:jc w:val="right"/>
        <w:rPr>
          <w:rFonts w:ascii="Bookman Old Style" w:hAnsi="Bookman Old Style"/>
          <w:i/>
          <w:sz w:val="24"/>
          <w:szCs w:val="24"/>
        </w:rPr>
      </w:pPr>
      <w:r>
        <w:rPr>
          <w:sz w:val="24"/>
          <w:szCs w:val="24"/>
        </w:rPr>
        <w:t>O</w:t>
      </w:r>
      <w:r>
        <w:rPr>
          <w:rFonts w:ascii="Bookman Old Style" w:hAnsi="Bookman Old Style"/>
          <w:i/>
          <w:sz w:val="24"/>
          <w:szCs w:val="24"/>
        </w:rPr>
        <w:t>pracowała</w:t>
      </w:r>
    </w:p>
    <w:p w:rsidR="006D1C39" w:rsidRPr="006D1C39" w:rsidRDefault="000223C4" w:rsidP="0044605E">
      <w:pPr>
        <w:jc w:val="right"/>
        <w:rPr>
          <w:sz w:val="32"/>
          <w:szCs w:val="32"/>
        </w:rPr>
      </w:pPr>
      <w:r>
        <w:rPr>
          <w:rFonts w:ascii="Bookman Old Style" w:hAnsi="Bookman Old Style"/>
          <w:i/>
          <w:sz w:val="24"/>
          <w:szCs w:val="24"/>
        </w:rPr>
        <w:t>Sylwia Koźluk</w:t>
      </w:r>
    </w:p>
    <w:sectPr w:rsidR="006D1C39" w:rsidRPr="006D1C39" w:rsidSect="002836B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052" w:rsidRDefault="00844052" w:rsidP="004744B8">
      <w:pPr>
        <w:spacing w:after="0" w:line="240" w:lineRule="auto"/>
      </w:pPr>
      <w:r>
        <w:separator/>
      </w:r>
    </w:p>
  </w:endnote>
  <w:endnote w:type="continuationSeparator" w:id="0">
    <w:p w:rsidR="00844052" w:rsidRDefault="00844052" w:rsidP="0047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4B8" w:rsidRDefault="004744B8" w:rsidP="004744B8">
    <w:pPr>
      <w:pStyle w:val="Nagwek"/>
      <w:pBdr>
        <w:top w:val="single" w:sz="6" w:space="10" w:color="4F81BD" w:themeColor="accent1"/>
      </w:pBdr>
      <w:spacing w:before="240"/>
      <w:jc w:val="center"/>
      <w:rPr>
        <w:color w:val="4F81BD" w:themeColor="accent1"/>
      </w:rPr>
    </w:pPr>
    <w:r>
      <w:rPr>
        <w:color w:val="4F81BD" w:themeColor="accent1"/>
      </w:rPr>
      <w:t>Wszelkie prawa zastrzeżone.</w:t>
    </w:r>
    <w:r>
      <w:rPr>
        <w:noProof/>
        <w:color w:val="4F81BD" w:themeColor="accent1"/>
      </w:rPr>
      <w:drawing>
        <wp:inline distT="0" distB="0" distL="0" distR="0" wp14:anchorId="3BF4624D" wp14:editId="296C0588">
          <wp:extent cx="438912" cy="276973"/>
          <wp:effectExtent l="0" t="0" r="0" b="8890"/>
          <wp:docPr id="145" name="Obraz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96D51">
      <w:rPr>
        <w:noProof/>
        <w:sz w:val="18"/>
        <w:szCs w:val="18"/>
      </w:rPr>
      <w:t xml:space="preserve"> </w:t>
    </w:r>
  </w:p>
  <w:p w:rsidR="004744B8" w:rsidRDefault="004744B8" w:rsidP="004744B8">
    <w:pPr>
      <w:pStyle w:val="Stopka"/>
    </w:pPr>
    <w:r w:rsidRPr="00D1342E">
      <w:rPr>
        <w:noProof/>
        <w:sz w:val="18"/>
        <w:szCs w:val="18"/>
      </w:rPr>
      <w:drawing>
        <wp:inline distT="0" distB="0" distL="0" distR="0" wp14:anchorId="301CF8EA" wp14:editId="6285FFEC">
          <wp:extent cx="266665" cy="377366"/>
          <wp:effectExtent l="0" t="0" r="635" b="3810"/>
          <wp:docPr id="3" name="Obraz 3" descr="C:\Users\SylwiaKoźluk\AppData\Local\Microsoft\Windows\INetCache\Content.Word\logo-fundacja-pzu-pio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ylwiaKoźluk\AppData\Local\Microsoft\Windows\INetCache\Content.Word\logo-fundacja-pzu-pion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77" cy="400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96D51">
      <w:t xml:space="preserve"> </w:t>
    </w:r>
    <w:r w:rsidRPr="00696D51">
      <w:rPr>
        <w:sz w:val="16"/>
        <w:szCs w:val="16"/>
      </w:rPr>
      <w:t>Projekt finansowany ze środków Fundacji PZU</w:t>
    </w:r>
  </w:p>
  <w:p w:rsidR="004744B8" w:rsidRDefault="004744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052" w:rsidRDefault="00844052" w:rsidP="004744B8">
      <w:pPr>
        <w:spacing w:after="0" w:line="240" w:lineRule="auto"/>
      </w:pPr>
      <w:r>
        <w:separator/>
      </w:r>
    </w:p>
  </w:footnote>
  <w:footnote w:type="continuationSeparator" w:id="0">
    <w:p w:rsidR="00844052" w:rsidRDefault="00844052" w:rsidP="00474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4B8" w:rsidRDefault="004744B8" w:rsidP="004744B8">
    <w:pPr>
      <w:pStyle w:val="Nagwek"/>
      <w:jc w:val="right"/>
    </w:pPr>
    <w:r>
      <w:t xml:space="preserve">Fundacja Aktywni Razem Ku Jedności </w:t>
    </w:r>
    <w:r w:rsidRPr="00EC5EB8">
      <w:rPr>
        <w:noProof/>
      </w:rPr>
      <w:drawing>
        <wp:inline distT="0" distB="0" distL="0" distR="0" wp14:anchorId="4A803C8B" wp14:editId="349F6BE0">
          <wp:extent cx="316508" cy="252570"/>
          <wp:effectExtent l="0" t="0" r="0" b="0"/>
          <wp:docPr id="22" name="Obraz 22" descr="D:\Fundacja Aktywni Razem ku Jedności\PROJEKTY\FUNDACJA PZU\Kultura za zamkniętymi drzwiami\Okładka i materiały reklamowe na strony FB i www\118156372_935974603551860_7759949387593880276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undacja Aktywni Razem ku Jedności\PROJEKTY\FUNDACJA PZU\Kultura za zamkniętymi drzwiami\Okładka i materiały reklamowe na strony FB i www\118156372_935974603551860_7759949387593880276_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16508" cy="25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44B8" w:rsidRDefault="004744B8" w:rsidP="004744B8">
    <w:pPr>
      <w:pStyle w:val="Nagwek"/>
      <w:jc w:val="center"/>
      <w:rPr>
        <w:rFonts w:ascii="Palatino Linotype" w:hAnsi="Palatino Linotype"/>
        <w:b/>
        <w:color w:val="002060"/>
        <w:sz w:val="28"/>
        <w:szCs w:val="28"/>
      </w:rPr>
    </w:pPr>
  </w:p>
  <w:p w:rsidR="004744B8" w:rsidRPr="00653C54" w:rsidRDefault="004744B8" w:rsidP="004744B8">
    <w:pPr>
      <w:pStyle w:val="Nagwek"/>
      <w:jc w:val="center"/>
      <w:rPr>
        <w:rFonts w:ascii="Palatino Linotype" w:hAnsi="Palatino Linotype"/>
        <w:b/>
        <w:color w:val="002060"/>
        <w:sz w:val="28"/>
        <w:szCs w:val="28"/>
      </w:rPr>
    </w:pPr>
    <w:r w:rsidRPr="00653C54">
      <w:rPr>
        <w:rFonts w:ascii="Palatino Linotype" w:hAnsi="Palatino Linotype"/>
        <w:b/>
        <w:color w:val="002060"/>
        <w:sz w:val="28"/>
        <w:szCs w:val="28"/>
      </w:rPr>
      <w:t>„Kultura za zamkniętymi drzwiami”</w:t>
    </w:r>
  </w:p>
  <w:p w:rsidR="004744B8" w:rsidRDefault="004744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35114"/>
    <w:multiLevelType w:val="hybridMultilevel"/>
    <w:tmpl w:val="D43486A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7D54"/>
    <w:rsid w:val="000223C4"/>
    <w:rsid w:val="000B580D"/>
    <w:rsid w:val="00127B65"/>
    <w:rsid w:val="00194242"/>
    <w:rsid w:val="001A2707"/>
    <w:rsid w:val="002836BB"/>
    <w:rsid w:val="003010B3"/>
    <w:rsid w:val="003320B8"/>
    <w:rsid w:val="00373A77"/>
    <w:rsid w:val="004142ED"/>
    <w:rsid w:val="00437BF8"/>
    <w:rsid w:val="0044547C"/>
    <w:rsid w:val="0044605E"/>
    <w:rsid w:val="00462863"/>
    <w:rsid w:val="004704B8"/>
    <w:rsid w:val="00470EA8"/>
    <w:rsid w:val="004744B8"/>
    <w:rsid w:val="004D1D1F"/>
    <w:rsid w:val="00515398"/>
    <w:rsid w:val="00524D29"/>
    <w:rsid w:val="00536D54"/>
    <w:rsid w:val="0054339F"/>
    <w:rsid w:val="00591144"/>
    <w:rsid w:val="005924F1"/>
    <w:rsid w:val="005A55BB"/>
    <w:rsid w:val="005A7590"/>
    <w:rsid w:val="006A1642"/>
    <w:rsid w:val="006C2DB8"/>
    <w:rsid w:val="006D1C39"/>
    <w:rsid w:val="0073156A"/>
    <w:rsid w:val="0079066F"/>
    <w:rsid w:val="007A6919"/>
    <w:rsid w:val="007B24FD"/>
    <w:rsid w:val="00844052"/>
    <w:rsid w:val="009202E7"/>
    <w:rsid w:val="009713A5"/>
    <w:rsid w:val="0098058A"/>
    <w:rsid w:val="009D26E6"/>
    <w:rsid w:val="00A54009"/>
    <w:rsid w:val="00AB7977"/>
    <w:rsid w:val="00AF5507"/>
    <w:rsid w:val="00B04F5B"/>
    <w:rsid w:val="00B809DE"/>
    <w:rsid w:val="00BF0511"/>
    <w:rsid w:val="00C47D54"/>
    <w:rsid w:val="00C55E8D"/>
    <w:rsid w:val="00CF3AF0"/>
    <w:rsid w:val="00D12A42"/>
    <w:rsid w:val="00D40AAC"/>
    <w:rsid w:val="00DB51A7"/>
    <w:rsid w:val="00DE2C60"/>
    <w:rsid w:val="00E22412"/>
    <w:rsid w:val="00E31991"/>
    <w:rsid w:val="00E565CE"/>
    <w:rsid w:val="00E7023C"/>
    <w:rsid w:val="00E90AAD"/>
    <w:rsid w:val="00EB2744"/>
    <w:rsid w:val="00EE2679"/>
    <w:rsid w:val="00F10F62"/>
    <w:rsid w:val="00F601BA"/>
    <w:rsid w:val="00FB1BFF"/>
    <w:rsid w:val="00FD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16C2E-9FCF-48E1-A10F-6461BE89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6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42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4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4B8"/>
  </w:style>
  <w:style w:type="paragraph" w:styleId="Stopka">
    <w:name w:val="footer"/>
    <w:basedOn w:val="Normalny"/>
    <w:link w:val="StopkaZnak"/>
    <w:uiPriority w:val="99"/>
    <w:unhideWhenUsed/>
    <w:rsid w:val="00474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7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Sylwia Koźluk</cp:lastModifiedBy>
  <cp:revision>27</cp:revision>
  <dcterms:created xsi:type="dcterms:W3CDTF">2020-08-27T22:34:00Z</dcterms:created>
  <dcterms:modified xsi:type="dcterms:W3CDTF">2020-09-18T08:48:00Z</dcterms:modified>
</cp:coreProperties>
</file>